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E4" w:rsidRPr="00A3089B" w:rsidRDefault="00B91FE4" w:rsidP="00B91FE4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3089B"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2578"/>
        <w:gridCol w:w="947"/>
        <w:gridCol w:w="244"/>
        <w:gridCol w:w="840"/>
        <w:gridCol w:w="196"/>
        <w:gridCol w:w="25"/>
        <w:gridCol w:w="210"/>
        <w:gridCol w:w="712"/>
        <w:gridCol w:w="806"/>
        <w:gridCol w:w="301"/>
        <w:gridCol w:w="30"/>
        <w:gridCol w:w="223"/>
        <w:gridCol w:w="1393"/>
      </w:tblGrid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613EB9" w:rsidP="00E402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caps/>
                <w:sz w:val="22"/>
                <w:szCs w:val="22"/>
              </w:rPr>
              <w:t>Genel Kimya I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613EB9" w:rsidP="004D21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caps/>
                <w:sz w:val="22"/>
                <w:szCs w:val="22"/>
              </w:rPr>
              <w:t>Kimya ve kimyasal işleme teknolojileri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613EB9" w:rsidP="005010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caps/>
                <w:sz w:val="22"/>
                <w:szCs w:val="22"/>
              </w:rPr>
              <w:t>Kimya teknoloji</w:t>
            </w:r>
            <w:r w:rsidR="005010E8">
              <w:rPr>
                <w:rFonts w:ascii="Arial" w:hAnsi="Arial" w:cs="Arial"/>
                <w:b/>
                <w:caps/>
                <w:sz w:val="22"/>
                <w:szCs w:val="22"/>
              </w:rPr>
              <w:t>Sİ</w:t>
            </w:r>
            <w:bookmarkStart w:id="0" w:name="_GoBack"/>
            <w:bookmarkEnd w:id="0"/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15092C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 w:val="restart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2031" w:type="dxa"/>
            <w:gridSpan w:val="3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949" w:type="dxa"/>
            <w:gridSpan w:val="5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947" w:type="dxa"/>
            <w:gridSpan w:val="4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B91FE4" w:rsidRPr="00613EB9" w:rsidRDefault="00613EB9" w:rsidP="00806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949" w:type="dxa"/>
            <w:gridSpan w:val="5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47" w:type="dxa"/>
            <w:gridSpan w:val="4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 w:val="restart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91" w:type="dxa"/>
            <w:gridSpan w:val="2"/>
            <w:vAlign w:val="center"/>
          </w:tcPr>
          <w:p w:rsidR="00B91FE4" w:rsidRPr="00613EB9" w:rsidRDefault="00B91FE4" w:rsidP="000A184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271" w:type="dxa"/>
            <w:gridSpan w:val="4"/>
            <w:vAlign w:val="center"/>
          </w:tcPr>
          <w:p w:rsidR="00B91FE4" w:rsidRPr="00613EB9" w:rsidRDefault="00B91FE4" w:rsidP="000A184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072" w:type="dxa"/>
            <w:gridSpan w:val="5"/>
            <w:vAlign w:val="center"/>
          </w:tcPr>
          <w:p w:rsidR="00B91FE4" w:rsidRPr="00613EB9" w:rsidRDefault="00B91FE4" w:rsidP="000A184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</w:t>
            </w:r>
            <w:r w:rsidR="00AA38C1" w:rsidRPr="00613EB9">
              <w:rPr>
                <w:rFonts w:ascii="Arial" w:hAnsi="Arial" w:cs="Arial"/>
                <w:bCs/>
                <w:sz w:val="22"/>
                <w:szCs w:val="22"/>
              </w:rPr>
              <w:t xml:space="preserve"> Y</w:t>
            </w:r>
            <w:r w:rsidRPr="00613EB9">
              <w:rPr>
                <w:rFonts w:ascii="Arial" w:hAnsi="Arial" w:cs="Arial"/>
                <w:bCs/>
                <w:sz w:val="22"/>
                <w:szCs w:val="22"/>
              </w:rPr>
              <w:t>eri Eğitimi)</w:t>
            </w:r>
          </w:p>
        </w:tc>
        <w:tc>
          <w:tcPr>
            <w:tcW w:w="1393" w:type="dxa"/>
            <w:vAlign w:val="center"/>
          </w:tcPr>
          <w:p w:rsidR="00B91FE4" w:rsidRPr="00613EB9" w:rsidRDefault="00B91FE4" w:rsidP="000A184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vAlign w:val="center"/>
          </w:tcPr>
          <w:p w:rsidR="00B91FE4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271" w:type="dxa"/>
            <w:gridSpan w:val="4"/>
            <w:vAlign w:val="center"/>
          </w:tcPr>
          <w:p w:rsidR="00B91FE4" w:rsidRPr="00613EB9" w:rsidRDefault="00892DEB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72</w:t>
            </w:r>
          </w:p>
        </w:tc>
        <w:tc>
          <w:tcPr>
            <w:tcW w:w="2072" w:type="dxa"/>
            <w:gridSpan w:val="5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3" w:type="dxa"/>
            <w:vAlign w:val="center"/>
          </w:tcPr>
          <w:p w:rsidR="00CE2055" w:rsidRPr="00613EB9" w:rsidRDefault="00CE2055" w:rsidP="00CE205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 w:val="restart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174" w:type="dxa"/>
            <w:gridSpan w:val="7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753" w:type="dxa"/>
            <w:gridSpan w:val="5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B91FE4" w:rsidRPr="00613EB9" w:rsidRDefault="00B91FE4" w:rsidP="00806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(1kredi=25–30 saat)</w:t>
            </w:r>
          </w:p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4" w:type="dxa"/>
            <w:gridSpan w:val="7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3" w:type="dxa"/>
            <w:gridSpan w:val="5"/>
            <w:vAlign w:val="center"/>
          </w:tcPr>
          <w:p w:rsidR="00B91FE4" w:rsidRPr="00613EB9" w:rsidRDefault="00892DEB" w:rsidP="00806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5927" w:type="dxa"/>
            <w:gridSpan w:val="12"/>
            <w:vAlign w:val="center"/>
          </w:tcPr>
          <w:p w:rsidR="00B91FE4" w:rsidRPr="00613EB9" w:rsidRDefault="00613EB9" w:rsidP="00806C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Kimya eğitiminde gerekli olabilecek temel kavramların verilmesi, öğrencinin kimya lisans programına başlarken alt yapının oluşturulması amaçlanmıştır.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5927" w:type="dxa"/>
            <w:gridSpan w:val="12"/>
            <w:vAlign w:val="center"/>
          </w:tcPr>
          <w:p w:rsidR="00942172" w:rsidRPr="00613EB9" w:rsidRDefault="00613EB9" w:rsidP="00613E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Kimyagerler, fen bil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imleri ve mühendisliğin pek çok alanı ile 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ortak konular üzerinde çalışırlar. Verilen ders kapsamı çerçevesinde ortak sorunları tartışabilecek seviyeye ulaşırlar. Modern teknolojinin gerektirdiği yeni özellikteki maddelerin sentezi, özelliklerinin belirlenmesi, yöntemlerin geliştirilmesi ve uygulanması bu dersin kazanımlarındandır.</w:t>
            </w:r>
          </w:p>
        </w:tc>
      </w:tr>
      <w:tr w:rsidR="00B91FE4" w:rsidRPr="00613EB9" w:rsidTr="00892DEB">
        <w:trPr>
          <w:trHeight w:val="57"/>
          <w:jc w:val="center"/>
        </w:trPr>
        <w:tc>
          <w:tcPr>
            <w:tcW w:w="2578" w:type="dxa"/>
            <w:vMerge w:val="restart"/>
            <w:vAlign w:val="center"/>
          </w:tcPr>
          <w:p w:rsidR="00B91FE4" w:rsidRPr="00613EB9" w:rsidRDefault="00B91FE4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B91FE4" w:rsidRPr="00613EB9" w:rsidRDefault="00B91FE4" w:rsidP="00806C64">
            <w:pPr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47" w:type="dxa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4980" w:type="dxa"/>
            <w:gridSpan w:val="11"/>
            <w:vAlign w:val="center"/>
          </w:tcPr>
          <w:p w:rsidR="00B91FE4" w:rsidRPr="00613EB9" w:rsidRDefault="00B91FE4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980" w:type="dxa"/>
            <w:gridSpan w:val="11"/>
          </w:tcPr>
          <w:p w:rsidR="00613EB9" w:rsidRPr="00613EB9" w:rsidRDefault="00613EB9" w:rsidP="00685A94">
            <w:pPr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 xml:space="preserve">MADDENİN ÖZELLİKLERİ VE ÖLÇÜMÜ: Kimyanın amacı, bilimsel yöntem, maddenin özellikleri ve sınıflandırılması, maddenin ölçümü, bilimsel yöntemde belirsizlik, anlamlı rakamlar. 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980" w:type="dxa"/>
            <w:gridSpan w:val="11"/>
          </w:tcPr>
          <w:p w:rsidR="00613EB9" w:rsidRPr="00613EB9" w:rsidRDefault="00613EB9" w:rsidP="00685A94">
            <w:pPr>
              <w:tabs>
                <w:tab w:val="left" w:pos="252"/>
              </w:tabs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 xml:space="preserve">ATOMLAR VE ATOM KURAMI: Kimyada ilk buluşlar ve atom kuramı,  </w:t>
            </w:r>
            <w:proofErr w:type="spellStart"/>
            <w:r w:rsidRPr="00613EB9">
              <w:rPr>
                <w:rFonts w:ascii="Arial" w:hAnsi="Arial" w:cs="Arial"/>
                <w:sz w:val="22"/>
                <w:szCs w:val="22"/>
              </w:rPr>
              <w:t>lektronlar</w:t>
            </w:r>
            <w:proofErr w:type="spellEnd"/>
            <w:r w:rsidRPr="00613EB9">
              <w:rPr>
                <w:rFonts w:ascii="Arial" w:hAnsi="Arial" w:cs="Arial"/>
                <w:sz w:val="22"/>
                <w:szCs w:val="22"/>
              </w:rPr>
              <w:t xml:space="preserve"> ve atom fiziğinde diğer buluşlar, atom çekirdeği, kimyasal elementler, atom kütleleri, periyodik çizelgeye giriş, </w:t>
            </w:r>
            <w:proofErr w:type="spellStart"/>
            <w:r w:rsidRPr="00613EB9">
              <w:rPr>
                <w:rFonts w:ascii="Arial" w:hAnsi="Arial" w:cs="Arial"/>
                <w:sz w:val="22"/>
                <w:szCs w:val="22"/>
              </w:rPr>
              <w:t>mol</w:t>
            </w:r>
            <w:proofErr w:type="spellEnd"/>
            <w:r w:rsidRPr="00613EB9">
              <w:rPr>
                <w:rFonts w:ascii="Arial" w:hAnsi="Arial" w:cs="Arial"/>
                <w:sz w:val="22"/>
                <w:szCs w:val="22"/>
              </w:rPr>
              <w:t xml:space="preserve"> kavramı ve </w:t>
            </w:r>
            <w:proofErr w:type="spellStart"/>
            <w:r w:rsidRPr="00613EB9">
              <w:rPr>
                <w:rFonts w:ascii="Arial" w:hAnsi="Arial" w:cs="Arial"/>
                <w:sz w:val="22"/>
                <w:szCs w:val="22"/>
              </w:rPr>
              <w:t>avagadro</w:t>
            </w:r>
            <w:proofErr w:type="spellEnd"/>
            <w:r w:rsidRPr="00613EB9">
              <w:rPr>
                <w:rFonts w:ascii="Arial" w:hAnsi="Arial" w:cs="Arial"/>
                <w:sz w:val="22"/>
                <w:szCs w:val="22"/>
              </w:rPr>
              <w:t xml:space="preserve"> sayısı, hesaplamalarda </w:t>
            </w:r>
            <w:proofErr w:type="spellStart"/>
            <w:r w:rsidRPr="00613EB9">
              <w:rPr>
                <w:rFonts w:ascii="Arial" w:hAnsi="Arial" w:cs="Arial"/>
                <w:sz w:val="22"/>
                <w:szCs w:val="22"/>
              </w:rPr>
              <w:t>mol</w:t>
            </w:r>
            <w:proofErr w:type="spellEnd"/>
            <w:r w:rsidRPr="00613EB9">
              <w:rPr>
                <w:rFonts w:ascii="Arial" w:hAnsi="Arial" w:cs="Arial"/>
                <w:sz w:val="22"/>
                <w:szCs w:val="22"/>
              </w:rPr>
              <w:t xml:space="preserve"> kavramının kullanılışı.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KİMYASAL BİLEŞİKLER: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Kimyasal bileşik çeşitleri ve formülleri,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mol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kavramı ve kimyasal bileşikler, kimyasal bileşiklerin bileşimi, yükseltgenme basamakları, kimyasal bileşiklerin adlandırılması, inorganik ve organik bileşiklerin adlandırılması ve formülleri.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KİMYASAL TEPKİMELER:  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Kimyasal tepkimeler ve kimyasal eşitlikler, kimyasal eşitlik ve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stökiyometri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çözeltide kimyasal tepkimeler, sınırlayıcı bileşenin belirlenmesi, tepkime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stökiyometrisinde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diğer konular.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SULU ÇÖZELTİ TEPKİMELERİNE GİRİŞ: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Sulu çözeltilerin doğası, çökelme tepkimeleri, asit-baz tepkimeleri, yükseltgenme-indirgenme tepkimeleri ve denkleştirilmesi,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yükseltgenler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indirgenler, sulu çözeltilerin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stökiyometrisi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Titrasyon</w:t>
            </w:r>
            <w:proofErr w:type="spellEnd"/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GAZLAR: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Gazların özellikleri: Gaz basıncı, basit gaz yasaları, ideal ve genel gaz denklemi ve uygulamaları, kimyasal tepkimelerde gazlar, gaz karışımları, gazların kinetik ve molekül kuramı ve bu kurama bağlı gaz özellikleri, gerçek gazlar. </w:t>
            </w:r>
          </w:p>
        </w:tc>
      </w:tr>
      <w:tr w:rsidR="00613EB9" w:rsidRPr="00613EB9" w:rsidTr="00892DEB">
        <w:trPr>
          <w:trHeight w:val="736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TERMOKİMYA: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 Termokimyada bazı terimler, ısı, tepkime ısısı ve kalorimetri, iş, termodinamiğin birinci yasası, tepkime ısısı ve hesaplanması: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Hess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yasası, standart oluşum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entalpisi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ARA SINAV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ATOMUN ELEKTRON YAPISI: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 Elektromanyetik ışıma, atom spektrumları, kuantum kuramı,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Bohr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atom modeli, yeni bir kuantum mekaniğine yol açan iki kavram, dalga mekaniği, kuantum sayıları ve atom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orbitalleri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hidrojen atomunda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orbitallerin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yorumu ve gösterimi, elektron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spini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çok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elektronlu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atomlar, elektron dağılımı, elektron dağılımları ve periyodik çizelge. 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PERİYODİK ÇİZELGE VE BAZI ATOM ÖZELLİKLERİ: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Elementlerin sınıflandırılması: Periyodik yasa ve periyodik çizelge, metaller, ametaller ve iyonları, atomlar ve iyonların büyüklüğü, iyonlaşma enerjisi, elektron ilgisi, manyetik özellikler, elementlerin periyodik özellikleri, 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KİMYASAL BAĞLAR I: TEMEL KAVRAMLAR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Lewis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kuramı,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kovalent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bağlanma, polar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kovalent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bağlar,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Lewis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yapılarının yazılması, rezonans,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4980" w:type="dxa"/>
            <w:gridSpan w:val="11"/>
            <w:vAlign w:val="center"/>
          </w:tcPr>
          <w:p w:rsidR="00613EB9" w:rsidRPr="00613EB9" w:rsidRDefault="00613EB9" w:rsidP="00685A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KİMYASAL BAĞLAR I: TEMEL KAVRAMLAR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Oktet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kuralından sapmalar, moleküllerin biçimleri, bağ derecesi ve bağ uzunlukları, bağ enerjileri.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 w:val="restart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227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2084" w:type="dxa"/>
            <w:gridSpan w:val="6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616" w:type="dxa"/>
            <w:gridSpan w:val="2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27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84" w:type="dxa"/>
            <w:gridSpan w:val="6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16" w:type="dxa"/>
            <w:gridSpan w:val="2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 w:val="restart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5927" w:type="dxa"/>
            <w:gridSpan w:val="12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685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685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685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685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60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Merge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52" w:type="dxa"/>
            <w:gridSpan w:val="5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9" w:type="dxa"/>
            <w:gridSpan w:val="4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613EB9" w:rsidRPr="00613EB9" w:rsidRDefault="00613EB9" w:rsidP="00806C6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5927" w:type="dxa"/>
            <w:gridSpan w:val="12"/>
            <w:vAlign w:val="center"/>
          </w:tcPr>
          <w:p w:rsidR="00613EB9" w:rsidRPr="00613EB9" w:rsidRDefault="00613EB9" w:rsidP="00613EB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 xml:space="preserve">●Genel Kimya: İlkeler ve Modern Uygulamalar1, 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R.H.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Petrucci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W.S.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Harwood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F.G.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Herring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Çeviri Editörleri: T. Uyar, S. Aksoy, Sekizinci Baskıdan Çeviri,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Palme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Yayıncılık, 2000 </w:t>
            </w:r>
          </w:p>
          <w:p w:rsidR="00613EB9" w:rsidRPr="00613EB9" w:rsidRDefault="00613EB9" w:rsidP="00613E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●Temel Kimya: Moleküller, Maddeler ve Değişimler</w:t>
            </w:r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Atkins</w:t>
            </w:r>
            <w:proofErr w:type="spellEnd"/>
            <w:r w:rsidRPr="00613EB9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613EB9">
              <w:rPr>
                <w:rFonts w:ascii="Arial" w:hAnsi="Arial" w:cs="Arial"/>
                <w:sz w:val="22"/>
                <w:szCs w:val="22"/>
              </w:rPr>
              <w:t>Jones</w:t>
            </w:r>
            <w:proofErr w:type="spellEnd"/>
            <w:r w:rsidRPr="00613EB9">
              <w:rPr>
                <w:rFonts w:ascii="Arial" w:hAnsi="Arial" w:cs="Arial"/>
                <w:sz w:val="22"/>
                <w:szCs w:val="22"/>
              </w:rPr>
              <w:t>,  Çeviri Editörleri: E. Kılıç, F. Köseoğlu, H. Yılmaz, İkinci Baskıdan Çeviri, Bilim Yayıncılık</w:t>
            </w:r>
          </w:p>
          <w:p w:rsidR="00613EB9" w:rsidRPr="00613EB9" w:rsidRDefault="00613EB9" w:rsidP="00613E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EB9">
              <w:rPr>
                <w:rFonts w:ascii="Arial" w:hAnsi="Arial" w:cs="Arial"/>
                <w:sz w:val="22"/>
                <w:szCs w:val="22"/>
              </w:rPr>
              <w:t>●</w:t>
            </w:r>
            <w:proofErr w:type="spellStart"/>
            <w:r w:rsidRPr="00613EB9">
              <w:rPr>
                <w:rFonts w:ascii="Arial" w:hAnsi="Arial" w:cs="Arial"/>
                <w:sz w:val="22"/>
                <w:szCs w:val="22"/>
              </w:rPr>
              <w:t>Chemistry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R.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Chang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McGraw-Hill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Inc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>Sixth</w:t>
            </w:r>
            <w:proofErr w:type="spellEnd"/>
            <w:r w:rsidRPr="00613EB9">
              <w:rPr>
                <w:rFonts w:ascii="Arial" w:hAnsi="Arial" w:cs="Arial"/>
                <w:color w:val="000000"/>
                <w:sz w:val="22"/>
                <w:szCs w:val="22"/>
              </w:rPr>
              <w:t xml:space="preserve"> Edition</w:t>
            </w:r>
          </w:p>
        </w:tc>
      </w:tr>
      <w:tr w:rsidR="00613EB9" w:rsidRPr="00613EB9" w:rsidTr="00892DEB">
        <w:trPr>
          <w:trHeight w:val="57"/>
          <w:jc w:val="center"/>
        </w:trPr>
        <w:tc>
          <w:tcPr>
            <w:tcW w:w="2578" w:type="dxa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3EB9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5927" w:type="dxa"/>
            <w:gridSpan w:val="12"/>
            <w:vAlign w:val="center"/>
          </w:tcPr>
          <w:p w:rsidR="00613EB9" w:rsidRPr="00613EB9" w:rsidRDefault="00613EB9" w:rsidP="00806C6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67257C" w:rsidRPr="00A3089B" w:rsidRDefault="0067257C" w:rsidP="00B91FE4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sectPr w:rsidR="0067257C" w:rsidRPr="00A3089B" w:rsidSect="008115DC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6AD" w:rsidRDefault="000A46AD" w:rsidP="0049693B">
      <w:r>
        <w:separator/>
      </w:r>
    </w:p>
  </w:endnote>
  <w:endnote w:type="continuationSeparator" w:id="0">
    <w:p w:rsidR="000A46AD" w:rsidRDefault="000A46AD" w:rsidP="0049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6AD" w:rsidRDefault="000A46AD" w:rsidP="0049693B">
      <w:r>
        <w:separator/>
      </w:r>
    </w:p>
  </w:footnote>
  <w:footnote w:type="continuationSeparator" w:id="0">
    <w:p w:rsidR="000A46AD" w:rsidRDefault="000A46AD" w:rsidP="00496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50C"/>
    <w:multiLevelType w:val="multilevel"/>
    <w:tmpl w:val="F212410C"/>
    <w:styleLink w:val="ilemAnaliz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5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397" w:hanging="113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794"/>
        </w:tabs>
        <w:ind w:left="794" w:hanging="57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1CD328A"/>
    <w:multiLevelType w:val="hybridMultilevel"/>
    <w:tmpl w:val="DABCE4AA"/>
    <w:lvl w:ilvl="0" w:tplc="D968F390">
      <w:start w:val="1"/>
      <w:numFmt w:val="decimal"/>
      <w:lvlText w:val="%1."/>
      <w:lvlJc w:val="left"/>
      <w:pPr>
        <w:ind w:left="1140" w:hanging="360"/>
      </w:pPr>
    </w:lvl>
    <w:lvl w:ilvl="1" w:tplc="F8BAC4C6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3993A39"/>
    <w:multiLevelType w:val="hybridMultilevel"/>
    <w:tmpl w:val="F84C3E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B03909"/>
    <w:multiLevelType w:val="hybridMultilevel"/>
    <w:tmpl w:val="A55A1344"/>
    <w:lvl w:ilvl="0" w:tplc="D968F390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346850"/>
    <w:multiLevelType w:val="hybridMultilevel"/>
    <w:tmpl w:val="3664F8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6922C62"/>
    <w:multiLevelType w:val="hybridMultilevel"/>
    <w:tmpl w:val="0D0C09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E530F1"/>
    <w:multiLevelType w:val="hybridMultilevel"/>
    <w:tmpl w:val="F0B26A20"/>
    <w:lvl w:ilvl="0" w:tplc="D85E4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D968F3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C8CA0D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EE6A0C"/>
    <w:multiLevelType w:val="multilevel"/>
    <w:tmpl w:val="4F862B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60"/>
        </w:tabs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20"/>
        </w:tabs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00"/>
        </w:tabs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0"/>
        </w:tabs>
        <w:ind w:left="17640" w:hanging="1800"/>
      </w:pPr>
      <w:rPr>
        <w:rFonts w:hint="default"/>
      </w:rPr>
    </w:lvl>
  </w:abstractNum>
  <w:abstractNum w:abstractNumId="8">
    <w:nsid w:val="0B305E16"/>
    <w:multiLevelType w:val="hybridMultilevel"/>
    <w:tmpl w:val="FEA0F2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7528BA"/>
    <w:multiLevelType w:val="hybridMultilevel"/>
    <w:tmpl w:val="4156D7F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-382"/>
        </w:tabs>
        <w:ind w:left="-3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38"/>
        </w:tabs>
        <w:ind w:left="33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58"/>
        </w:tabs>
        <w:ind w:left="105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778"/>
        </w:tabs>
        <w:ind w:left="177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498"/>
        </w:tabs>
        <w:ind w:left="249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18"/>
        </w:tabs>
        <w:ind w:left="321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38"/>
        </w:tabs>
        <w:ind w:left="393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58"/>
        </w:tabs>
        <w:ind w:left="4658" w:hanging="180"/>
      </w:pPr>
    </w:lvl>
  </w:abstractNum>
  <w:abstractNum w:abstractNumId="10">
    <w:nsid w:val="0D674FFA"/>
    <w:multiLevelType w:val="multilevel"/>
    <w:tmpl w:val="C7A21B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34"/>
        </w:tabs>
        <w:ind w:left="4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741"/>
        </w:tabs>
        <w:ind w:left="6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108"/>
        </w:tabs>
        <w:ind w:left="9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115"/>
        </w:tabs>
        <w:ind w:left="1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482"/>
        </w:tabs>
        <w:ind w:left="13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489"/>
        </w:tabs>
        <w:ind w:left="15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56"/>
        </w:tabs>
        <w:ind w:left="17856" w:hanging="1800"/>
      </w:pPr>
      <w:rPr>
        <w:rFonts w:hint="default"/>
      </w:rPr>
    </w:lvl>
  </w:abstractNum>
  <w:abstractNum w:abstractNumId="11">
    <w:nsid w:val="0E2C68FA"/>
    <w:multiLevelType w:val="hybridMultilevel"/>
    <w:tmpl w:val="3280AF06"/>
    <w:lvl w:ilvl="0" w:tplc="F8BAC4C6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2">
    <w:nsid w:val="0E3F2DA3"/>
    <w:multiLevelType w:val="hybridMultilevel"/>
    <w:tmpl w:val="4822C7A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DC0D94"/>
    <w:multiLevelType w:val="hybridMultilevel"/>
    <w:tmpl w:val="4CB8A0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555315"/>
    <w:multiLevelType w:val="hybridMultilevel"/>
    <w:tmpl w:val="0A3031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0403D2"/>
    <w:multiLevelType w:val="hybridMultilevel"/>
    <w:tmpl w:val="C7B6327E"/>
    <w:lvl w:ilvl="0" w:tplc="F8BAC4C6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 w:tplc="7C8CA0DA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2" w:tplc="54E65B54">
      <w:start w:val="1"/>
      <w:numFmt w:val="lowerLetter"/>
      <w:lvlText w:val="%3)"/>
      <w:lvlJc w:val="left"/>
      <w:pPr>
        <w:tabs>
          <w:tab w:val="num" w:pos="3267"/>
        </w:tabs>
        <w:ind w:left="3267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6">
    <w:nsid w:val="21643312"/>
    <w:multiLevelType w:val="hybridMultilevel"/>
    <w:tmpl w:val="138C4DA6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804BF5"/>
    <w:multiLevelType w:val="hybridMultilevel"/>
    <w:tmpl w:val="5E3C7E58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87371D1"/>
    <w:multiLevelType w:val="hybridMultilevel"/>
    <w:tmpl w:val="61F8F93A"/>
    <w:lvl w:ilvl="0" w:tplc="FEB2AC16">
      <w:start w:val="3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C846DF"/>
    <w:multiLevelType w:val="hybridMultilevel"/>
    <w:tmpl w:val="6BD2F1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112BEA"/>
    <w:multiLevelType w:val="hybridMultilevel"/>
    <w:tmpl w:val="AEDA7B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42081D"/>
    <w:multiLevelType w:val="hybridMultilevel"/>
    <w:tmpl w:val="D356323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2A91484E"/>
    <w:multiLevelType w:val="hybridMultilevel"/>
    <w:tmpl w:val="CCE4F8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01C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C0451AE"/>
    <w:multiLevelType w:val="hybridMultilevel"/>
    <w:tmpl w:val="783AE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791F81"/>
    <w:multiLevelType w:val="hybridMultilevel"/>
    <w:tmpl w:val="EA7063C2"/>
    <w:lvl w:ilvl="0" w:tplc="041F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F8BAC4C6">
      <w:start w:val="1"/>
      <w:numFmt w:val="decimal"/>
      <w:lvlText w:val="%2."/>
      <w:lvlJc w:val="left"/>
      <w:pPr>
        <w:ind w:left="169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5">
    <w:nsid w:val="36C02DE7"/>
    <w:multiLevelType w:val="hybridMultilevel"/>
    <w:tmpl w:val="0EF06672"/>
    <w:lvl w:ilvl="0" w:tplc="6422FD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543C061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73234D"/>
    <w:multiLevelType w:val="hybridMultilevel"/>
    <w:tmpl w:val="8A06AF66"/>
    <w:lvl w:ilvl="0" w:tplc="041F0015">
      <w:start w:val="4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40F25F4"/>
    <w:multiLevelType w:val="multilevel"/>
    <w:tmpl w:val="98CC5D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8">
    <w:nsid w:val="44A003CB"/>
    <w:multiLevelType w:val="hybridMultilevel"/>
    <w:tmpl w:val="51BAC248"/>
    <w:lvl w:ilvl="0" w:tplc="A25C3A28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AC22DB1"/>
    <w:multiLevelType w:val="hybridMultilevel"/>
    <w:tmpl w:val="639EFB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7F61FD"/>
    <w:multiLevelType w:val="hybridMultilevel"/>
    <w:tmpl w:val="D7E868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505576"/>
    <w:multiLevelType w:val="hybridMultilevel"/>
    <w:tmpl w:val="C736E9E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880F9B"/>
    <w:multiLevelType w:val="hybridMultilevel"/>
    <w:tmpl w:val="CBBC92A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F1D2CE0"/>
    <w:multiLevelType w:val="multilevel"/>
    <w:tmpl w:val="71C035B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3A578BD"/>
    <w:multiLevelType w:val="multilevel"/>
    <w:tmpl w:val="579667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</w:rPr>
    </w:lvl>
  </w:abstractNum>
  <w:abstractNum w:abstractNumId="35">
    <w:nsid w:val="64C80C5F"/>
    <w:multiLevelType w:val="multilevel"/>
    <w:tmpl w:val="F06851A8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785"/>
        </w:tabs>
        <w:ind w:left="7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360"/>
        </w:tabs>
        <w:ind w:left="9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295"/>
        </w:tabs>
        <w:ind w:left="11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2870"/>
        </w:tabs>
        <w:ind w:left="128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805"/>
        </w:tabs>
        <w:ind w:left="14805" w:hanging="1800"/>
      </w:pPr>
      <w:rPr>
        <w:rFonts w:hint="default"/>
      </w:rPr>
    </w:lvl>
  </w:abstractNum>
  <w:abstractNum w:abstractNumId="36">
    <w:nsid w:val="65AD6E54"/>
    <w:multiLevelType w:val="multilevel"/>
    <w:tmpl w:val="98465522"/>
    <w:lvl w:ilvl="0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52"/>
        </w:tabs>
        <w:ind w:left="20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2"/>
        </w:tabs>
        <w:ind w:left="20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72"/>
        </w:tabs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2"/>
        </w:tabs>
        <w:ind w:left="27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32"/>
        </w:tabs>
        <w:ind w:left="31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32"/>
        </w:tabs>
        <w:ind w:left="3132" w:hanging="1800"/>
      </w:pPr>
      <w:rPr>
        <w:rFonts w:hint="default"/>
      </w:rPr>
    </w:lvl>
  </w:abstractNum>
  <w:abstractNum w:abstractNumId="37">
    <w:nsid w:val="6B6B3CB8"/>
    <w:multiLevelType w:val="multilevel"/>
    <w:tmpl w:val="4074F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60"/>
        </w:tabs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20"/>
        </w:tabs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00"/>
        </w:tabs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0"/>
        </w:tabs>
        <w:ind w:left="17640" w:hanging="1800"/>
      </w:pPr>
      <w:rPr>
        <w:rFonts w:hint="default"/>
      </w:rPr>
    </w:lvl>
  </w:abstractNum>
  <w:abstractNum w:abstractNumId="38">
    <w:nsid w:val="6C122C03"/>
    <w:multiLevelType w:val="hybridMultilevel"/>
    <w:tmpl w:val="09D6CA12"/>
    <w:lvl w:ilvl="0" w:tplc="848A2872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D968F39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B90073"/>
    <w:multiLevelType w:val="hybridMultilevel"/>
    <w:tmpl w:val="9C1EB6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5DD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4A0C0EC">
      <w:start w:val="3"/>
      <w:numFmt w:val="decimal"/>
      <w:lvlText w:val="%3"/>
      <w:lvlJc w:val="left"/>
      <w:pPr>
        <w:ind w:left="234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456E3F"/>
    <w:multiLevelType w:val="hybridMultilevel"/>
    <w:tmpl w:val="4ECAFA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121F8E"/>
    <w:multiLevelType w:val="multilevel"/>
    <w:tmpl w:val="1228C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8813194"/>
    <w:multiLevelType w:val="hybridMultilevel"/>
    <w:tmpl w:val="0A269920"/>
    <w:lvl w:ilvl="0" w:tplc="D968F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E27750"/>
    <w:multiLevelType w:val="hybridMultilevel"/>
    <w:tmpl w:val="4A0E69A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68F390">
      <w:start w:val="1"/>
      <w:numFmt w:val="decimal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CFA4B8E"/>
    <w:multiLevelType w:val="hybridMultilevel"/>
    <w:tmpl w:val="BFD60E32"/>
    <w:lvl w:ilvl="0" w:tplc="6422FD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7C8CA0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B676C1"/>
    <w:multiLevelType w:val="hybridMultilevel"/>
    <w:tmpl w:val="788C37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2821B3"/>
    <w:multiLevelType w:val="multilevel"/>
    <w:tmpl w:val="1F52FCC4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20"/>
        </w:tabs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80"/>
        </w:tabs>
        <w:ind w:left="4980" w:hanging="1800"/>
      </w:pPr>
      <w:rPr>
        <w:rFonts w:hint="default"/>
      </w:rPr>
    </w:lvl>
  </w:abstractNum>
  <w:abstractNum w:abstractNumId="47">
    <w:nsid w:val="7ED75C71"/>
    <w:multiLevelType w:val="hybridMultilevel"/>
    <w:tmpl w:val="76586BFE"/>
    <w:lvl w:ilvl="0" w:tplc="B18837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8198368C">
      <w:start w:val="1"/>
      <w:numFmt w:val="lowerRoman"/>
      <w:lvlText w:val="%3."/>
      <w:lvlJc w:val="left"/>
      <w:pPr>
        <w:tabs>
          <w:tab w:val="num" w:pos="2280"/>
        </w:tabs>
        <w:ind w:left="2280" w:hanging="360"/>
      </w:pPr>
      <w:rPr>
        <w:rFonts w:hint="default"/>
        <w:color w:val="auto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45"/>
  </w:num>
  <w:num w:numId="4">
    <w:abstractNumId w:val="47"/>
  </w:num>
  <w:num w:numId="5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5"/>
  </w:num>
  <w:num w:numId="8">
    <w:abstractNumId w:val="13"/>
  </w:num>
  <w:num w:numId="9">
    <w:abstractNumId w:val="23"/>
  </w:num>
  <w:num w:numId="10">
    <w:abstractNumId w:val="30"/>
  </w:num>
  <w:num w:numId="11">
    <w:abstractNumId w:val="40"/>
  </w:num>
  <w:num w:numId="12">
    <w:abstractNumId w:val="8"/>
  </w:num>
  <w:num w:numId="13">
    <w:abstractNumId w:val="24"/>
  </w:num>
  <w:num w:numId="14">
    <w:abstractNumId w:val="29"/>
  </w:num>
  <w:num w:numId="15">
    <w:abstractNumId w:val="14"/>
  </w:num>
  <w:num w:numId="16">
    <w:abstractNumId w:val="12"/>
  </w:num>
  <w:num w:numId="17">
    <w:abstractNumId w:val="20"/>
  </w:num>
  <w:num w:numId="18">
    <w:abstractNumId w:val="2"/>
  </w:num>
  <w:num w:numId="19">
    <w:abstractNumId w:val="19"/>
  </w:num>
  <w:num w:numId="20">
    <w:abstractNumId w:val="26"/>
  </w:num>
  <w:num w:numId="21">
    <w:abstractNumId w:val="43"/>
  </w:num>
  <w:num w:numId="22">
    <w:abstractNumId w:val="6"/>
  </w:num>
  <w:num w:numId="23">
    <w:abstractNumId w:val="21"/>
  </w:num>
  <w:num w:numId="24">
    <w:abstractNumId w:val="17"/>
  </w:num>
  <w:num w:numId="25">
    <w:abstractNumId w:val="16"/>
  </w:num>
  <w:num w:numId="26">
    <w:abstractNumId w:val="44"/>
  </w:num>
  <w:num w:numId="27">
    <w:abstractNumId w:val="34"/>
  </w:num>
  <w:num w:numId="28">
    <w:abstractNumId w:val="25"/>
  </w:num>
  <w:num w:numId="29">
    <w:abstractNumId w:val="9"/>
  </w:num>
  <w:num w:numId="30">
    <w:abstractNumId w:val="42"/>
  </w:num>
  <w:num w:numId="31">
    <w:abstractNumId w:val="11"/>
  </w:num>
  <w:num w:numId="32">
    <w:abstractNumId w:val="15"/>
  </w:num>
  <w:num w:numId="33">
    <w:abstractNumId w:val="36"/>
  </w:num>
  <w:num w:numId="34">
    <w:abstractNumId w:val="41"/>
  </w:num>
  <w:num w:numId="35">
    <w:abstractNumId w:val="3"/>
  </w:num>
  <w:num w:numId="36">
    <w:abstractNumId w:val="33"/>
  </w:num>
  <w:num w:numId="37">
    <w:abstractNumId w:val="35"/>
  </w:num>
  <w:num w:numId="38">
    <w:abstractNumId w:val="46"/>
  </w:num>
  <w:num w:numId="39">
    <w:abstractNumId w:val="1"/>
  </w:num>
  <w:num w:numId="40">
    <w:abstractNumId w:val="38"/>
  </w:num>
  <w:num w:numId="41">
    <w:abstractNumId w:val="4"/>
  </w:num>
  <w:num w:numId="42">
    <w:abstractNumId w:val="32"/>
  </w:num>
  <w:num w:numId="43">
    <w:abstractNumId w:val="28"/>
  </w:num>
  <w:num w:numId="44">
    <w:abstractNumId w:val="18"/>
  </w:num>
  <w:num w:numId="45">
    <w:abstractNumId w:val="31"/>
  </w:num>
  <w:num w:numId="46">
    <w:abstractNumId w:val="27"/>
  </w:num>
  <w:num w:numId="47">
    <w:abstractNumId w:val="10"/>
  </w:num>
  <w:num w:numId="48">
    <w:abstractNumId w:val="37"/>
  </w:num>
  <w:num w:numId="49">
    <w:abstractNumId w:val="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FE4"/>
    <w:rsid w:val="00016AC3"/>
    <w:rsid w:val="00031739"/>
    <w:rsid w:val="000360DE"/>
    <w:rsid w:val="00046ACA"/>
    <w:rsid w:val="00057B39"/>
    <w:rsid w:val="00063BF2"/>
    <w:rsid w:val="00080015"/>
    <w:rsid w:val="000A184B"/>
    <w:rsid w:val="000A46AD"/>
    <w:rsid w:val="000B2D6C"/>
    <w:rsid w:val="000E122F"/>
    <w:rsid w:val="000F1F44"/>
    <w:rsid w:val="00115578"/>
    <w:rsid w:val="001156D4"/>
    <w:rsid w:val="001173EA"/>
    <w:rsid w:val="00125D51"/>
    <w:rsid w:val="0015092C"/>
    <w:rsid w:val="00180C20"/>
    <w:rsid w:val="0018350F"/>
    <w:rsid w:val="0019506D"/>
    <w:rsid w:val="00197347"/>
    <w:rsid w:val="001B3965"/>
    <w:rsid w:val="001E304D"/>
    <w:rsid w:val="00211696"/>
    <w:rsid w:val="002127D2"/>
    <w:rsid w:val="002432E2"/>
    <w:rsid w:val="00286098"/>
    <w:rsid w:val="0029027D"/>
    <w:rsid w:val="002C1764"/>
    <w:rsid w:val="002D286D"/>
    <w:rsid w:val="002F07F4"/>
    <w:rsid w:val="00300066"/>
    <w:rsid w:val="00336F58"/>
    <w:rsid w:val="00342E32"/>
    <w:rsid w:val="003464E3"/>
    <w:rsid w:val="00357D5C"/>
    <w:rsid w:val="003816E2"/>
    <w:rsid w:val="00381D1A"/>
    <w:rsid w:val="003B1D51"/>
    <w:rsid w:val="003C04C5"/>
    <w:rsid w:val="003C61B4"/>
    <w:rsid w:val="003F2B1D"/>
    <w:rsid w:val="00401352"/>
    <w:rsid w:val="00407E88"/>
    <w:rsid w:val="0041013E"/>
    <w:rsid w:val="004148CE"/>
    <w:rsid w:val="00416B64"/>
    <w:rsid w:val="00427A79"/>
    <w:rsid w:val="00455528"/>
    <w:rsid w:val="00462989"/>
    <w:rsid w:val="0049693B"/>
    <w:rsid w:val="004C11E3"/>
    <w:rsid w:val="004D2147"/>
    <w:rsid w:val="004E193C"/>
    <w:rsid w:val="004F3528"/>
    <w:rsid w:val="005010E8"/>
    <w:rsid w:val="005159F2"/>
    <w:rsid w:val="00521EC2"/>
    <w:rsid w:val="0053790F"/>
    <w:rsid w:val="0054134B"/>
    <w:rsid w:val="005519F3"/>
    <w:rsid w:val="005653E3"/>
    <w:rsid w:val="00593063"/>
    <w:rsid w:val="005B625B"/>
    <w:rsid w:val="005D32B8"/>
    <w:rsid w:val="00613EB9"/>
    <w:rsid w:val="00651953"/>
    <w:rsid w:val="00661356"/>
    <w:rsid w:val="00671B03"/>
    <w:rsid w:val="0067257C"/>
    <w:rsid w:val="006863B0"/>
    <w:rsid w:val="00694A0C"/>
    <w:rsid w:val="00695306"/>
    <w:rsid w:val="006B0ABB"/>
    <w:rsid w:val="006E38E3"/>
    <w:rsid w:val="006F2857"/>
    <w:rsid w:val="0070125B"/>
    <w:rsid w:val="0071400B"/>
    <w:rsid w:val="0072091E"/>
    <w:rsid w:val="00725D41"/>
    <w:rsid w:val="0075316F"/>
    <w:rsid w:val="00775F98"/>
    <w:rsid w:val="007A40C4"/>
    <w:rsid w:val="007B5768"/>
    <w:rsid w:val="007C42EC"/>
    <w:rsid w:val="007D7B8D"/>
    <w:rsid w:val="007E464C"/>
    <w:rsid w:val="007F7441"/>
    <w:rsid w:val="00806C64"/>
    <w:rsid w:val="008115DC"/>
    <w:rsid w:val="0082407B"/>
    <w:rsid w:val="00830940"/>
    <w:rsid w:val="00852167"/>
    <w:rsid w:val="00856658"/>
    <w:rsid w:val="0087708A"/>
    <w:rsid w:val="00883447"/>
    <w:rsid w:val="00892DEB"/>
    <w:rsid w:val="008A070F"/>
    <w:rsid w:val="008A4F74"/>
    <w:rsid w:val="008E4549"/>
    <w:rsid w:val="008E5DD3"/>
    <w:rsid w:val="00900894"/>
    <w:rsid w:val="00934555"/>
    <w:rsid w:val="00942172"/>
    <w:rsid w:val="00967FFE"/>
    <w:rsid w:val="009E748D"/>
    <w:rsid w:val="009F6A1E"/>
    <w:rsid w:val="009F7156"/>
    <w:rsid w:val="00A05EA3"/>
    <w:rsid w:val="00A21808"/>
    <w:rsid w:val="00A3089B"/>
    <w:rsid w:val="00A31266"/>
    <w:rsid w:val="00A37D60"/>
    <w:rsid w:val="00A60A95"/>
    <w:rsid w:val="00AA38C1"/>
    <w:rsid w:val="00AB7DB9"/>
    <w:rsid w:val="00AC416F"/>
    <w:rsid w:val="00AE6D3D"/>
    <w:rsid w:val="00AF337A"/>
    <w:rsid w:val="00B15F9B"/>
    <w:rsid w:val="00B16BE5"/>
    <w:rsid w:val="00B25A48"/>
    <w:rsid w:val="00B41B84"/>
    <w:rsid w:val="00B748D4"/>
    <w:rsid w:val="00B85758"/>
    <w:rsid w:val="00B85813"/>
    <w:rsid w:val="00B912B7"/>
    <w:rsid w:val="00B91FE4"/>
    <w:rsid w:val="00B93E03"/>
    <w:rsid w:val="00BB33DE"/>
    <w:rsid w:val="00BD5290"/>
    <w:rsid w:val="00BE05B4"/>
    <w:rsid w:val="00BE4450"/>
    <w:rsid w:val="00BE4C3C"/>
    <w:rsid w:val="00C07EE4"/>
    <w:rsid w:val="00C12297"/>
    <w:rsid w:val="00C21E1D"/>
    <w:rsid w:val="00C40B58"/>
    <w:rsid w:val="00C44C99"/>
    <w:rsid w:val="00C5069A"/>
    <w:rsid w:val="00C57D28"/>
    <w:rsid w:val="00C74F0D"/>
    <w:rsid w:val="00C75FD5"/>
    <w:rsid w:val="00C81376"/>
    <w:rsid w:val="00CC1734"/>
    <w:rsid w:val="00CE2055"/>
    <w:rsid w:val="00CF5103"/>
    <w:rsid w:val="00D26C53"/>
    <w:rsid w:val="00D32271"/>
    <w:rsid w:val="00D40184"/>
    <w:rsid w:val="00D479BA"/>
    <w:rsid w:val="00D51792"/>
    <w:rsid w:val="00D553D3"/>
    <w:rsid w:val="00D60D1B"/>
    <w:rsid w:val="00D81DAF"/>
    <w:rsid w:val="00DC079F"/>
    <w:rsid w:val="00DD4BCE"/>
    <w:rsid w:val="00E1436D"/>
    <w:rsid w:val="00E22C60"/>
    <w:rsid w:val="00E30B39"/>
    <w:rsid w:val="00E4021F"/>
    <w:rsid w:val="00E63031"/>
    <w:rsid w:val="00E71D48"/>
    <w:rsid w:val="00E7492E"/>
    <w:rsid w:val="00E93759"/>
    <w:rsid w:val="00E9610E"/>
    <w:rsid w:val="00EA7B22"/>
    <w:rsid w:val="00EC074B"/>
    <w:rsid w:val="00EC3A0E"/>
    <w:rsid w:val="00F2398C"/>
    <w:rsid w:val="00F35A8E"/>
    <w:rsid w:val="00F55607"/>
    <w:rsid w:val="00F71766"/>
    <w:rsid w:val="00FB4F15"/>
    <w:rsid w:val="00FB76BE"/>
    <w:rsid w:val="00FC6E70"/>
    <w:rsid w:val="00FE367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2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ilemAnaliz">
    <w:name w:val="işlem Analiz"/>
    <w:rsid w:val="00B91FE4"/>
    <w:pPr>
      <w:numPr>
        <w:numId w:val="1"/>
      </w:numPr>
    </w:pPr>
  </w:style>
  <w:style w:type="paragraph" w:styleId="ListeParagraf">
    <w:name w:val="List Paragraph"/>
    <w:basedOn w:val="Normal"/>
    <w:uiPriority w:val="99"/>
    <w:qFormat/>
    <w:rsid w:val="00B91FE4"/>
    <w:pPr>
      <w:ind w:left="720"/>
      <w:contextualSpacing/>
    </w:pPr>
    <w:rPr>
      <w:lang w:eastAsia="en-US"/>
    </w:rPr>
  </w:style>
  <w:style w:type="paragraph" w:styleId="Altbilgi">
    <w:name w:val="footer"/>
    <w:basedOn w:val="Normal"/>
    <w:rsid w:val="00A60A9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60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BİLGİ FORMU</vt:lpstr>
    </vt:vector>
  </TitlesOfParts>
  <Company>Dokuz Eylül Üniversitesi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creator>TEKNİK-3</dc:creator>
  <cp:lastModifiedBy>user</cp:lastModifiedBy>
  <cp:revision>6</cp:revision>
  <dcterms:created xsi:type="dcterms:W3CDTF">2011-07-02T07:39:00Z</dcterms:created>
  <dcterms:modified xsi:type="dcterms:W3CDTF">2016-03-01T14:30:00Z</dcterms:modified>
</cp:coreProperties>
</file>